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BA" w:rsidRDefault="008052BA" w:rsidP="008052BA">
      <w:pPr>
        <w:pStyle w:val="Nagwek2"/>
        <w:jc w:val="center"/>
        <w:rPr>
          <w:color w:val="00000A"/>
        </w:rPr>
      </w:pPr>
      <w:bookmarkStart w:id="0" w:name="_GoBack"/>
      <w:bookmarkEnd w:id="0"/>
      <w:r>
        <w:rPr>
          <w:color w:val="00000A"/>
        </w:rPr>
        <w:t>Plan zajęć o okresie ferii w dniach od  15. do 19. lutego 2016 r. w Miejskim Ośrodku Kultury</w:t>
      </w:r>
    </w:p>
    <w:p w:rsidR="008052BA" w:rsidRDefault="008052BA" w:rsidP="008052BA">
      <w:pPr>
        <w:pStyle w:val="Nagwek1"/>
        <w:jc w:val="center"/>
        <w:rPr>
          <w:i/>
          <w:iCs/>
          <w:color w:val="548DD4"/>
        </w:rPr>
      </w:pPr>
      <w:r>
        <w:rPr>
          <w:i/>
          <w:iCs/>
          <w:color w:val="548DD4"/>
        </w:rPr>
        <w:t>Ferie zimowe</w:t>
      </w:r>
      <w:r w:rsidR="00A00DAB">
        <w:rPr>
          <w:i/>
          <w:iCs/>
          <w:color w:val="548DD4"/>
        </w:rPr>
        <w:t xml:space="preserve"> </w:t>
      </w:r>
      <w:r w:rsidR="005F2467">
        <w:rPr>
          <w:i/>
          <w:iCs/>
          <w:color w:val="548DD4"/>
        </w:rPr>
        <w:t>„</w:t>
      </w:r>
      <w:r w:rsidR="00A00DAB">
        <w:rPr>
          <w:i/>
          <w:iCs/>
          <w:color w:val="548DD4"/>
        </w:rPr>
        <w:t>Stop dla Nudy!</w:t>
      </w:r>
      <w:r w:rsidR="005F2467">
        <w:rPr>
          <w:i/>
          <w:iCs/>
          <w:color w:val="548DD4"/>
        </w:rPr>
        <w:t>”</w:t>
      </w:r>
    </w:p>
    <w:p w:rsidR="008052BA" w:rsidRDefault="008052BA" w:rsidP="008052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2835"/>
        <w:gridCol w:w="2703"/>
        <w:gridCol w:w="2829"/>
        <w:gridCol w:w="2839"/>
      </w:tblGrid>
      <w:tr w:rsidR="008052BA" w:rsidTr="008052B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8052BA" w:rsidP="003C1C9C">
            <w:pPr>
              <w:spacing w:line="100" w:lineRule="atLeast"/>
            </w:pPr>
            <w:r>
              <w:t>Poniedziałek       15.02.16</w:t>
            </w:r>
          </w:p>
          <w:p w:rsidR="008052BA" w:rsidRDefault="008052BA" w:rsidP="003C1C9C">
            <w:pPr>
              <w:spacing w:line="10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8052BA" w:rsidP="008052BA">
            <w:pPr>
              <w:spacing w:line="100" w:lineRule="atLeast"/>
            </w:pPr>
            <w:r>
              <w:t>Wtorek                 16.02.16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B42351" w:rsidP="003C1C9C">
            <w:pPr>
              <w:spacing w:line="100" w:lineRule="atLeast"/>
            </w:pPr>
            <w:r>
              <w:t xml:space="preserve">Środa                  </w:t>
            </w:r>
            <w:r w:rsidR="008052BA">
              <w:t>17.02.16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8052BA" w:rsidP="003C1C9C">
            <w:pPr>
              <w:spacing w:line="100" w:lineRule="atLeast"/>
            </w:pPr>
            <w:r>
              <w:t>Czwartek             18.02.16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8052BA" w:rsidP="003C1C9C">
            <w:pPr>
              <w:spacing w:line="100" w:lineRule="atLeast"/>
            </w:pPr>
            <w:r>
              <w:t>Piątek                   19.02.16</w:t>
            </w:r>
          </w:p>
        </w:tc>
      </w:tr>
      <w:tr w:rsidR="008052BA" w:rsidTr="008052BA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8052BA" w:rsidP="006B6C2D">
            <w:pPr>
              <w:spacing w:line="100" w:lineRule="atLeast"/>
              <w:jc w:val="center"/>
            </w:pPr>
            <w:r>
              <w:t>10.00 – 14.00</w:t>
            </w:r>
          </w:p>
          <w:p w:rsidR="008052BA" w:rsidRDefault="008052BA" w:rsidP="003C1C9C">
            <w:pPr>
              <w:spacing w:line="100" w:lineRule="atLeast"/>
            </w:pPr>
          </w:p>
          <w:p w:rsidR="008052BA" w:rsidRPr="002D4AC6" w:rsidRDefault="008052BA" w:rsidP="008052BA">
            <w:r w:rsidRPr="002D4AC6">
              <w:t xml:space="preserve">- zajęcia integracyjne </w:t>
            </w:r>
          </w:p>
          <w:p w:rsidR="008052BA" w:rsidRDefault="008052BA" w:rsidP="008052BA">
            <w:r w:rsidRPr="002D4AC6">
              <w:t xml:space="preserve">- „Rusz głową” - gry planszowe z Klubem Miłośników Fantastyki ELIZJUM </w:t>
            </w:r>
          </w:p>
          <w:p w:rsidR="00B42351" w:rsidRDefault="00B42351" w:rsidP="008052BA">
            <w:r>
              <w:t xml:space="preserve">- </w:t>
            </w:r>
            <w:r w:rsidRPr="002D4AC6">
              <w:t>zajęcia rytmiczno – taneczne</w:t>
            </w:r>
          </w:p>
          <w:p w:rsidR="008052BA" w:rsidRPr="002D4AC6" w:rsidRDefault="008052BA" w:rsidP="008052BA">
            <w:r w:rsidRPr="002D4AC6">
              <w:t xml:space="preserve">- zajęcia z </w:t>
            </w:r>
            <w:proofErr w:type="spellStart"/>
            <w:r w:rsidRPr="002D4AC6">
              <w:t>capoeiry</w:t>
            </w:r>
            <w:proofErr w:type="spellEnd"/>
            <w:r w:rsidRPr="002D4AC6">
              <w:t xml:space="preserve"> brazylijskiej sztuki walki</w:t>
            </w:r>
          </w:p>
          <w:p w:rsidR="008052BA" w:rsidRPr="002D4AC6" w:rsidRDefault="00C75250" w:rsidP="008052BA">
            <w:r>
              <w:t xml:space="preserve">- </w:t>
            </w:r>
            <w:r w:rsidR="008052BA">
              <w:t>w</w:t>
            </w:r>
            <w:r w:rsidR="008052BA" w:rsidRPr="002D4AC6">
              <w:t>yjście do Muzeum „Na tropie H</w:t>
            </w:r>
            <w:r>
              <w:t>enryka</w:t>
            </w:r>
            <w:r w:rsidR="008052BA" w:rsidRPr="002D4AC6">
              <w:t xml:space="preserve"> Sienkiewicza”</w:t>
            </w:r>
          </w:p>
          <w:p w:rsidR="008052BA" w:rsidRDefault="008052BA" w:rsidP="003C1C9C">
            <w:pPr>
              <w:spacing w:line="100" w:lineRule="atLeast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8052BA" w:rsidP="006B6C2D">
            <w:pPr>
              <w:spacing w:line="100" w:lineRule="atLeast"/>
              <w:jc w:val="center"/>
            </w:pPr>
            <w:r>
              <w:t>10.00 – 14.00</w:t>
            </w:r>
          </w:p>
          <w:p w:rsidR="008052BA" w:rsidRDefault="008052BA" w:rsidP="003C1C9C">
            <w:pPr>
              <w:spacing w:line="100" w:lineRule="atLeast"/>
            </w:pPr>
          </w:p>
          <w:p w:rsidR="008052BA" w:rsidRPr="002D4AC6" w:rsidRDefault="004B2579" w:rsidP="008052BA">
            <w:r>
              <w:t xml:space="preserve">- </w:t>
            </w:r>
            <w:r w:rsidR="008052BA" w:rsidRPr="002D4AC6">
              <w:t>„Zostań Tarzanem” - wyjście na ścianę wspinaczkową</w:t>
            </w:r>
          </w:p>
          <w:p w:rsidR="004B2579" w:rsidRDefault="008052BA" w:rsidP="008052BA">
            <w:r>
              <w:t xml:space="preserve">- </w:t>
            </w:r>
            <w:r w:rsidRPr="002D4AC6">
              <w:t xml:space="preserve">spotkanie z literaturą </w:t>
            </w:r>
          </w:p>
          <w:p w:rsidR="008052BA" w:rsidRDefault="008052BA" w:rsidP="008052BA">
            <w:r w:rsidRPr="002D4AC6">
              <w:t>z okazji obchodów roku Henryka Sienkiewicza</w:t>
            </w:r>
          </w:p>
          <w:p w:rsidR="00101F8F" w:rsidRDefault="00101F8F" w:rsidP="008052BA">
            <w:r>
              <w:t xml:space="preserve">- </w:t>
            </w:r>
            <w:r w:rsidRPr="002D4AC6">
              <w:t>gry i zabawy teatralno - animacyjne</w:t>
            </w:r>
          </w:p>
          <w:p w:rsidR="00B42351" w:rsidRPr="002D4AC6" w:rsidRDefault="00B42351" w:rsidP="00B42351">
            <w:r w:rsidRPr="002D4AC6">
              <w:t xml:space="preserve">- „Hu! Hu! Ha! Nasza zima zła” nauka pląsów i zimowych piosenek </w:t>
            </w:r>
          </w:p>
          <w:p w:rsidR="008052BA" w:rsidRPr="002D4AC6" w:rsidRDefault="008052BA" w:rsidP="008052BA">
            <w:r>
              <w:t xml:space="preserve">- </w:t>
            </w:r>
            <w:r w:rsidRPr="002D4AC6">
              <w:t xml:space="preserve">„Węzełek i supełek” - warsztaty tkackie </w:t>
            </w:r>
          </w:p>
          <w:p w:rsidR="008052BA" w:rsidRDefault="008052BA" w:rsidP="003C1C9C">
            <w:pPr>
              <w:spacing w:line="100" w:lineRule="atLeast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Pr="005F2467" w:rsidRDefault="006B6C2D" w:rsidP="006B6C2D">
            <w:pPr>
              <w:spacing w:line="100" w:lineRule="atLeast"/>
              <w:jc w:val="center"/>
            </w:pPr>
            <w:r w:rsidRPr="005F2467">
              <w:t>9.00 – 16</w:t>
            </w:r>
            <w:r w:rsidR="008052BA" w:rsidRPr="005F2467">
              <w:t>.00</w:t>
            </w:r>
          </w:p>
          <w:p w:rsidR="008052BA" w:rsidRPr="005F2467" w:rsidRDefault="008052BA" w:rsidP="003C1C9C">
            <w:pPr>
              <w:spacing w:line="100" w:lineRule="atLeast"/>
            </w:pPr>
          </w:p>
          <w:p w:rsidR="008052BA" w:rsidRPr="005F2467" w:rsidRDefault="008052BA" w:rsidP="008052BA">
            <w:r w:rsidRPr="005F2467">
              <w:t>Wycieczka</w:t>
            </w:r>
            <w:r w:rsidR="00C75250" w:rsidRPr="005F2467">
              <w:t xml:space="preserve"> do Piotrkowa Trybunalskiego</w:t>
            </w:r>
            <w:r w:rsidRPr="005F2467">
              <w:t xml:space="preserve"> :</w:t>
            </w:r>
          </w:p>
          <w:p w:rsidR="008052BA" w:rsidRPr="005F2467" w:rsidRDefault="009518CC" w:rsidP="008052BA">
            <w:r>
              <w:t>-</w:t>
            </w:r>
            <w:r w:rsidR="008052BA" w:rsidRPr="005F2467">
              <w:t xml:space="preserve"> </w:t>
            </w:r>
            <w:r w:rsidR="005F2467" w:rsidRPr="005F2467">
              <w:t>seans filmowy w kinie</w:t>
            </w:r>
            <w:r w:rsidR="008052BA" w:rsidRPr="005F2467">
              <w:t xml:space="preserve"> </w:t>
            </w:r>
            <w:r w:rsidR="005F2467" w:rsidRPr="005F2467">
              <w:t>„</w:t>
            </w:r>
            <w:r w:rsidR="008052BA" w:rsidRPr="005F2467">
              <w:t>Helios</w:t>
            </w:r>
            <w:r w:rsidR="005F2467" w:rsidRPr="005F2467">
              <w:t>”</w:t>
            </w:r>
            <w:r w:rsidR="008052BA" w:rsidRPr="005F2467">
              <w:t xml:space="preserve"> </w:t>
            </w:r>
          </w:p>
          <w:p w:rsidR="006B6C2D" w:rsidRPr="005F2467" w:rsidRDefault="00C75250" w:rsidP="006B6C2D">
            <w:r w:rsidRPr="005F2467">
              <w:t>-</w:t>
            </w:r>
            <w:r w:rsidR="006B6C2D" w:rsidRPr="005F2467">
              <w:t xml:space="preserve"> obiad Restauracja „Krochmal”</w:t>
            </w:r>
          </w:p>
          <w:p w:rsidR="008052BA" w:rsidRPr="005F2467" w:rsidRDefault="008052BA" w:rsidP="008052BA">
            <w:r w:rsidRPr="005F2467">
              <w:t>- warsztaty w  Fabryce Bombek</w:t>
            </w:r>
          </w:p>
          <w:p w:rsidR="008052BA" w:rsidRDefault="008052BA" w:rsidP="006B6C2D">
            <w:pPr>
              <w:rPr>
                <w:color w:val="FF000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8052BA" w:rsidP="006B6C2D">
            <w:pPr>
              <w:spacing w:line="100" w:lineRule="atLeast"/>
              <w:jc w:val="center"/>
            </w:pPr>
            <w:r>
              <w:t>10.00 – 14.00</w:t>
            </w:r>
          </w:p>
          <w:p w:rsidR="006B6C2D" w:rsidRDefault="006B6C2D" w:rsidP="008052BA"/>
          <w:p w:rsidR="006B6C2D" w:rsidRPr="002D4AC6" w:rsidRDefault="004B2579" w:rsidP="006B6C2D">
            <w:r>
              <w:t xml:space="preserve">- </w:t>
            </w:r>
            <w:r w:rsidR="006B6C2D">
              <w:t>t</w:t>
            </w:r>
            <w:r w:rsidR="006B6C2D" w:rsidRPr="002D4AC6">
              <w:t xml:space="preserve">worzenie własnych mandali </w:t>
            </w:r>
          </w:p>
          <w:p w:rsidR="004B2579" w:rsidRDefault="006B6C2D" w:rsidP="009518CC">
            <w:r>
              <w:t>-</w:t>
            </w:r>
            <w:r w:rsidR="008052BA">
              <w:t xml:space="preserve"> w</w:t>
            </w:r>
            <w:r w:rsidR="008052BA" w:rsidRPr="002D4AC6">
              <w:t xml:space="preserve">yjście  na basen </w:t>
            </w:r>
          </w:p>
          <w:p w:rsidR="00101F8F" w:rsidRPr="002D4AC6" w:rsidRDefault="00101F8F" w:rsidP="00101F8F">
            <w:r>
              <w:t xml:space="preserve">- </w:t>
            </w:r>
            <w:r w:rsidRPr="002D4AC6">
              <w:t>zajęcia rytmiczno – taneczne</w:t>
            </w:r>
          </w:p>
          <w:p w:rsidR="008052BA" w:rsidRPr="002D4AC6" w:rsidRDefault="008052BA" w:rsidP="008052BA">
            <w:r>
              <w:t xml:space="preserve">- </w:t>
            </w:r>
            <w:r w:rsidRPr="002D4AC6">
              <w:t xml:space="preserve">zajęcia z </w:t>
            </w:r>
            <w:proofErr w:type="spellStart"/>
            <w:r w:rsidRPr="002D4AC6">
              <w:t>capoeiry</w:t>
            </w:r>
            <w:proofErr w:type="spellEnd"/>
            <w:r w:rsidRPr="002D4AC6">
              <w:t xml:space="preserve"> brazylijskiej sztuki walki</w:t>
            </w:r>
          </w:p>
          <w:p w:rsidR="008052BA" w:rsidRDefault="008052BA" w:rsidP="006B6C2D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BA" w:rsidRDefault="008052BA" w:rsidP="003C1C9C">
            <w:pPr>
              <w:snapToGrid w:val="0"/>
              <w:spacing w:line="100" w:lineRule="atLeast"/>
            </w:pPr>
          </w:p>
          <w:p w:rsidR="008052BA" w:rsidRDefault="008052BA" w:rsidP="006B6C2D">
            <w:pPr>
              <w:spacing w:line="100" w:lineRule="atLeast"/>
              <w:jc w:val="center"/>
            </w:pPr>
            <w:r>
              <w:t>10.00 – 14.00</w:t>
            </w:r>
          </w:p>
          <w:p w:rsidR="008052BA" w:rsidRDefault="008052BA" w:rsidP="003C1C9C">
            <w:pPr>
              <w:spacing w:line="100" w:lineRule="atLeast"/>
            </w:pPr>
          </w:p>
          <w:p w:rsidR="006B6C2D" w:rsidRPr="002D4AC6" w:rsidRDefault="006B6C2D" w:rsidP="006B6C2D">
            <w:r w:rsidRPr="002D4AC6">
              <w:t xml:space="preserve">- </w:t>
            </w:r>
            <w:r w:rsidR="00F874FD">
              <w:t>„M</w:t>
            </w:r>
            <w:r w:rsidRPr="002D4AC6">
              <w:t>agiczne sztuczki kulinarne</w:t>
            </w:r>
            <w:r w:rsidR="00F874FD">
              <w:t>”</w:t>
            </w:r>
            <w:r w:rsidRPr="002D4AC6">
              <w:t xml:space="preserve"> </w:t>
            </w:r>
            <w:r w:rsidR="00101F8F">
              <w:t>– zajęcia warsztatowe</w:t>
            </w:r>
          </w:p>
          <w:p w:rsidR="006B6C2D" w:rsidRDefault="006B6C2D" w:rsidP="008052BA">
            <w:r w:rsidRPr="002D4AC6">
              <w:t>- warsztaty ceramiczne</w:t>
            </w:r>
          </w:p>
          <w:p w:rsidR="008052BA" w:rsidRPr="002D4AC6" w:rsidRDefault="008052BA" w:rsidP="008052BA">
            <w:r w:rsidRPr="002D4AC6">
              <w:t>- w</w:t>
            </w:r>
            <w:r w:rsidR="005F2467">
              <w:t>yjście na kręgielnię</w:t>
            </w:r>
          </w:p>
          <w:p w:rsidR="008052BA" w:rsidRDefault="00B42351" w:rsidP="006B6C2D">
            <w:r>
              <w:t>- Talenty Roku i Mini Playback Show</w:t>
            </w:r>
          </w:p>
        </w:tc>
      </w:tr>
    </w:tbl>
    <w:p w:rsidR="00D733D7" w:rsidRDefault="008052BA">
      <w:r>
        <w:t>* plan może ulec korekcie</w:t>
      </w:r>
    </w:p>
    <w:sectPr w:rsidR="00D733D7" w:rsidSect="008052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191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052BA"/>
    <w:rsid w:val="00101F8F"/>
    <w:rsid w:val="004B2579"/>
    <w:rsid w:val="005F2467"/>
    <w:rsid w:val="006B6C2D"/>
    <w:rsid w:val="007A1B9A"/>
    <w:rsid w:val="008052BA"/>
    <w:rsid w:val="00867ED4"/>
    <w:rsid w:val="00875491"/>
    <w:rsid w:val="008E62F2"/>
    <w:rsid w:val="009518CC"/>
    <w:rsid w:val="00A00DAB"/>
    <w:rsid w:val="00A23411"/>
    <w:rsid w:val="00B42351"/>
    <w:rsid w:val="00B97D5B"/>
    <w:rsid w:val="00C75250"/>
    <w:rsid w:val="00D733D7"/>
    <w:rsid w:val="00D81DEC"/>
    <w:rsid w:val="00F556C2"/>
    <w:rsid w:val="00F874FD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DAD89-1E16-4CA2-9BAD-C6F13101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2B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052BA"/>
    <w:pPr>
      <w:keepNext/>
      <w:keepLines/>
      <w:spacing w:before="480"/>
      <w:outlineLvl w:val="0"/>
    </w:pPr>
    <w:rPr>
      <w:rFonts w:ascii="Cambria" w:hAnsi="Cambria" w:cs="font1191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8052B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font1191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52BA"/>
    <w:rPr>
      <w:rFonts w:ascii="Cambria" w:eastAsia="SimSun" w:hAnsi="Cambria" w:cs="font1191"/>
      <w:b/>
      <w:bCs/>
      <w:color w:val="365F91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8052BA"/>
    <w:rPr>
      <w:rFonts w:ascii="Cambria" w:eastAsia="SimSun" w:hAnsi="Cambria" w:cs="font1191"/>
      <w:b/>
      <w:bCs/>
      <w:color w:val="4F81BD"/>
      <w:kern w:val="1"/>
      <w:sz w:val="26"/>
      <w:szCs w:val="2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52B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52B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</dc:creator>
  <cp:keywords/>
  <dc:description/>
  <cp:lastModifiedBy>User</cp:lastModifiedBy>
  <cp:revision>2</cp:revision>
  <dcterms:created xsi:type="dcterms:W3CDTF">2016-02-12T14:42:00Z</dcterms:created>
  <dcterms:modified xsi:type="dcterms:W3CDTF">2016-02-12T14:42:00Z</dcterms:modified>
</cp:coreProperties>
</file>